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00" w:rsidRPr="004C7531" w:rsidRDefault="0097527A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753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D7B00" w:rsidRPr="004C7531" w:rsidRDefault="00A507BB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Форма №1</w:t>
      </w: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8B096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ab/>
      </w:r>
      <w:r w:rsidR="00EE10D8" w:rsidRPr="004C7531">
        <w:rPr>
          <w:rFonts w:ascii="Times New Roman" w:hAnsi="Times New Roman" w:cs="Times New Roman"/>
          <w:b/>
          <w:sz w:val="24"/>
          <w:szCs w:val="24"/>
        </w:rPr>
        <w:t>Тендерная Комиссия</w:t>
      </w:r>
      <w:r w:rsidRPr="004C75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  <w:t>АКБ «Капиталбанк»</w:t>
      </w:r>
    </w:p>
    <w:p w:rsidR="000D7B00" w:rsidRPr="004C7531" w:rsidRDefault="0097527A" w:rsidP="008B0961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425" w:rsidRPr="004C7531" w:rsidRDefault="00EE10D8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</w:p>
    <w:p w:rsidR="00C44425" w:rsidRPr="004C7531" w:rsidRDefault="00C44425" w:rsidP="008B0961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525" w:rsidRPr="004C7531" w:rsidRDefault="00A22525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23F0E" w:rsidRPr="004C7531">
        <w:rPr>
          <w:rFonts w:ascii="Times New Roman" w:hAnsi="Times New Roman" w:cs="Times New Roman"/>
          <w:sz w:val="24"/>
          <w:szCs w:val="24"/>
        </w:rPr>
        <w:t>_______________________________________просит</w:t>
      </w:r>
      <w:r w:rsidRPr="004C7531">
        <w:rPr>
          <w:rFonts w:ascii="Times New Roman" w:hAnsi="Times New Roman" w:cs="Times New Roman"/>
          <w:sz w:val="24"/>
          <w:szCs w:val="24"/>
        </w:rPr>
        <w:t xml:space="preserve"> Вас рассмотреть коммерческое предложение на поставку </w:t>
      </w:r>
      <w:r w:rsidR="00AC13A8">
        <w:rPr>
          <w:rFonts w:ascii="Times New Roman" w:hAnsi="Times New Roman" w:cs="Times New Roman"/>
          <w:sz w:val="24"/>
          <w:szCs w:val="24"/>
        </w:rPr>
        <w:t xml:space="preserve">компьютерной </w:t>
      </w:r>
      <w:r w:rsidRPr="004C7531">
        <w:rPr>
          <w:rFonts w:ascii="Times New Roman" w:hAnsi="Times New Roman" w:cs="Times New Roman"/>
          <w:sz w:val="24"/>
          <w:szCs w:val="24"/>
        </w:rPr>
        <w:t xml:space="preserve">техники в соответствии с ценами и условиями поставки, указанными в приложениях. </w:t>
      </w:r>
    </w:p>
    <w:p w:rsidR="000D7B00" w:rsidRPr="004C7531" w:rsidRDefault="00A507BB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Подтверждаем готовность поставки товара </w:t>
      </w:r>
      <w:r w:rsidR="004C7531" w:rsidRPr="004C7531">
        <w:rPr>
          <w:rFonts w:ascii="Times New Roman" w:hAnsi="Times New Roman" w:cs="Times New Roman"/>
          <w:sz w:val="24"/>
          <w:szCs w:val="24"/>
        </w:rPr>
        <w:t>в соответствии с договором,</w:t>
      </w:r>
      <w:r w:rsidRPr="004C7531">
        <w:rPr>
          <w:rFonts w:ascii="Times New Roman" w:hAnsi="Times New Roman" w:cs="Times New Roman"/>
          <w:sz w:val="24"/>
          <w:szCs w:val="24"/>
        </w:rPr>
        <w:t xml:space="preserve"> сформированным на основании выбранных Лотов.  </w:t>
      </w:r>
    </w:p>
    <w:p w:rsidR="00177EDD" w:rsidRPr="004C7531" w:rsidRDefault="00177EDD" w:rsidP="00177EDD">
      <w:pPr>
        <w:pStyle w:val="a3"/>
        <w:spacing w:after="80" w:afterAutospacing="0"/>
        <w:rPr>
          <w:b/>
          <w:color w:val="333333"/>
        </w:rPr>
      </w:pPr>
      <w:r w:rsidRPr="004C7531">
        <w:rPr>
          <w:b/>
          <w:color w:val="333333"/>
          <w:u w:val="single"/>
        </w:rPr>
        <w:t>a) Условия поставки –растаможенный товар</w:t>
      </w:r>
    </w:p>
    <w:p w:rsidR="00C977E5" w:rsidRPr="004C7531" w:rsidRDefault="00023F0E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1. Условия</w:t>
      </w:r>
      <w:r w:rsidR="00C977E5" w:rsidRPr="004C7531">
        <w:rPr>
          <w:rFonts w:ascii="Times New Roman" w:hAnsi="Times New Roman" w:cs="Times New Roman"/>
          <w:sz w:val="24"/>
          <w:szCs w:val="24"/>
        </w:rPr>
        <w:t xml:space="preserve"> поставки– </w:t>
      </w:r>
      <w:r w:rsidR="00177EDD" w:rsidRPr="004C7531">
        <w:rPr>
          <w:rFonts w:ascii="Times New Roman" w:hAnsi="Times New Roman" w:cs="Times New Roman"/>
          <w:sz w:val="24"/>
          <w:szCs w:val="24"/>
        </w:rPr>
        <w:t>_________________</w:t>
      </w:r>
      <w:r w:rsidR="004C7531" w:rsidRPr="004C7531">
        <w:rPr>
          <w:rFonts w:ascii="Times New Roman" w:hAnsi="Times New Roman" w:cs="Times New Roman"/>
          <w:sz w:val="24"/>
          <w:szCs w:val="24"/>
        </w:rPr>
        <w:t>_ (</w:t>
      </w:r>
      <w:r w:rsidRPr="004C7531">
        <w:rPr>
          <w:rFonts w:ascii="Times New Roman" w:hAnsi="Times New Roman" w:cs="Times New Roman"/>
          <w:sz w:val="24"/>
          <w:szCs w:val="24"/>
        </w:rPr>
        <w:t>самовывоз/склад покупателя)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2. Условия оплаты –</w:t>
      </w:r>
      <w:r w:rsidR="00642E20">
        <w:rPr>
          <w:rFonts w:ascii="Times New Roman" w:hAnsi="Times New Roman" w:cs="Times New Roman"/>
          <w:sz w:val="24"/>
          <w:szCs w:val="24"/>
        </w:rPr>
        <w:t xml:space="preserve"> 100</w:t>
      </w:r>
      <w:r w:rsidRPr="004C7531">
        <w:rPr>
          <w:rFonts w:ascii="Times New Roman" w:hAnsi="Times New Roman" w:cs="Times New Roman"/>
          <w:sz w:val="24"/>
          <w:szCs w:val="24"/>
        </w:rPr>
        <w:t xml:space="preserve">% </w:t>
      </w:r>
      <w:r w:rsidR="00642E20">
        <w:rPr>
          <w:rFonts w:ascii="Times New Roman" w:hAnsi="Times New Roman" w:cs="Times New Roman"/>
          <w:sz w:val="24"/>
          <w:szCs w:val="24"/>
        </w:rPr>
        <w:t xml:space="preserve">от суммы договора </w:t>
      </w:r>
      <w:r w:rsidRPr="004C7531">
        <w:rPr>
          <w:rFonts w:ascii="Times New Roman" w:hAnsi="Times New Roman" w:cs="Times New Roman"/>
          <w:sz w:val="24"/>
          <w:szCs w:val="24"/>
        </w:rPr>
        <w:t>в течении 1</w:t>
      </w:r>
      <w:r w:rsidR="00177EDD" w:rsidRPr="004C7531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Pr="004C7531">
        <w:rPr>
          <w:rFonts w:ascii="Times New Roman" w:hAnsi="Times New Roman" w:cs="Times New Roman"/>
          <w:sz w:val="24"/>
          <w:szCs w:val="24"/>
        </w:rPr>
        <w:t xml:space="preserve"> рабочих дней после факта поставки.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3. Валюта оплаты – UZS (Узбекский Сум).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 xml:space="preserve">4. Сроки поставки – </w:t>
      </w:r>
      <w:r w:rsidR="00B41947" w:rsidRPr="004C7531">
        <w:rPr>
          <w:rFonts w:ascii="Times New Roman" w:hAnsi="Times New Roman" w:cs="Times New Roman"/>
          <w:sz w:val="24"/>
          <w:szCs w:val="24"/>
        </w:rPr>
        <w:t>_______________</w:t>
      </w:r>
      <w:r w:rsidR="004C7531" w:rsidRPr="004C7531">
        <w:rPr>
          <w:rFonts w:ascii="Times New Roman" w:hAnsi="Times New Roman" w:cs="Times New Roman"/>
          <w:sz w:val="24"/>
          <w:szCs w:val="24"/>
        </w:rPr>
        <w:t>_ (</w:t>
      </w:r>
      <w:r w:rsidR="00D8518C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согласно предложение</w:t>
      </w:r>
      <w:r w:rsidR="00023F0E" w:rsidRPr="004C7531">
        <w:rPr>
          <w:rFonts w:ascii="Times New Roman" w:hAnsi="Times New Roman" w:cs="Times New Roman"/>
          <w:sz w:val="24"/>
          <w:szCs w:val="24"/>
        </w:rPr>
        <w:t>)</w:t>
      </w:r>
    </w:p>
    <w:p w:rsidR="00C977E5" w:rsidRPr="004C7531" w:rsidRDefault="00C977E5" w:rsidP="00C977E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sz w:val="24"/>
          <w:szCs w:val="24"/>
        </w:rPr>
        <w:t>5. Гарантия на оборудование:</w:t>
      </w:r>
      <w:r w:rsidR="00023F0E" w:rsidRPr="004C753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4C7531">
        <w:rPr>
          <w:rFonts w:ascii="Times New Roman" w:hAnsi="Times New Roman" w:cs="Times New Roman"/>
          <w:sz w:val="24"/>
          <w:szCs w:val="24"/>
        </w:rPr>
        <w:t xml:space="preserve"> </w:t>
      </w:r>
      <w:r w:rsidR="00023F0E" w:rsidRPr="004C7531">
        <w:rPr>
          <w:rFonts w:ascii="Times New Roman" w:hAnsi="Times New Roman" w:cs="Times New Roman"/>
          <w:sz w:val="24"/>
          <w:szCs w:val="24"/>
        </w:rPr>
        <w:t>(</w:t>
      </w:r>
      <w:r w:rsidRPr="004C7531">
        <w:rPr>
          <w:rFonts w:ascii="Times New Roman" w:hAnsi="Times New Roman" w:cs="Times New Roman"/>
          <w:sz w:val="24"/>
          <w:szCs w:val="24"/>
        </w:rPr>
        <w:t>не менее 12 месяцев.</w:t>
      </w:r>
      <w:r w:rsidR="00023F0E" w:rsidRPr="004C7531">
        <w:rPr>
          <w:rFonts w:ascii="Times New Roman" w:hAnsi="Times New Roman" w:cs="Times New Roman"/>
          <w:sz w:val="24"/>
          <w:szCs w:val="24"/>
        </w:rPr>
        <w:t>)</w:t>
      </w:r>
    </w:p>
    <w:p w:rsidR="00177EDD" w:rsidRPr="004C7531" w:rsidRDefault="00177EDD" w:rsidP="00177EDD">
      <w:pPr>
        <w:pStyle w:val="a3"/>
        <w:spacing w:after="0" w:afterAutospacing="0"/>
        <w:rPr>
          <w:b/>
          <w:color w:val="333333"/>
          <w:u w:val="single"/>
        </w:rPr>
      </w:pPr>
      <w:r w:rsidRPr="004C7531">
        <w:rPr>
          <w:b/>
          <w:color w:val="333333"/>
          <w:u w:val="single"/>
        </w:rPr>
        <w:t>б) Условия поставки – CIP Ташкент.</w:t>
      </w:r>
    </w:p>
    <w:p w:rsidR="00642E20" w:rsidRPr="00642E20" w:rsidRDefault="00177EDD" w:rsidP="00642E2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4C7531">
        <w:rPr>
          <w:color w:val="333333"/>
        </w:rPr>
        <w:t>Условия поставки –</w:t>
      </w:r>
      <w:r w:rsidR="004C7531">
        <w:rPr>
          <w:color w:val="333333"/>
        </w:rPr>
        <w:t>___________</w:t>
      </w:r>
      <w:r w:rsidR="004C7531" w:rsidRPr="004C7531">
        <w:rPr>
          <w:color w:val="333333"/>
        </w:rPr>
        <w:t>_ (</w:t>
      </w:r>
      <w:r w:rsidRPr="004C7531">
        <w:rPr>
          <w:color w:val="333333"/>
        </w:rPr>
        <w:t xml:space="preserve">самовывоз из </w:t>
      </w:r>
      <w:r w:rsidRPr="004C7531">
        <w:rPr>
          <w:rFonts w:eastAsia="Calibri"/>
          <w:color w:val="333333"/>
          <w:lang w:eastAsia="en-US"/>
        </w:rPr>
        <w:t>самовывоза из СТК Ташкент-АЭРО)</w:t>
      </w:r>
    </w:p>
    <w:p w:rsidR="00642E20" w:rsidRPr="00642E20" w:rsidRDefault="00177EDD" w:rsidP="00642E2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642E20">
        <w:t xml:space="preserve">Условия оплаты – </w:t>
      </w:r>
      <w:r w:rsidR="00642E20" w:rsidRPr="00642E20">
        <w:t>100% от суммы договора в течении 10 рабочих дней после факта поставки.</w:t>
      </w:r>
    </w:p>
    <w:p w:rsidR="00177EDD" w:rsidRPr="00663489" w:rsidRDefault="00177EDD" w:rsidP="001831E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642E20">
        <w:rPr>
          <w:color w:val="333333"/>
        </w:rPr>
        <w:t xml:space="preserve">Валюта оплаты – </w:t>
      </w:r>
      <w:r w:rsidR="004C7531" w:rsidRPr="00642E20">
        <w:rPr>
          <w:color w:val="333333"/>
        </w:rPr>
        <w:t>______________ (</w:t>
      </w:r>
      <w:r w:rsidRPr="004C7531">
        <w:t>Доллар США, Евро</w:t>
      </w:r>
      <w:r w:rsidR="004C7531">
        <w:t>)</w:t>
      </w:r>
    </w:p>
    <w:p w:rsidR="00663489" w:rsidRPr="00663489" w:rsidRDefault="00663489" w:rsidP="00663489">
      <w:pPr>
        <w:pStyle w:val="a7"/>
        <w:numPr>
          <w:ilvl w:val="0"/>
          <w:numId w:val="1"/>
        </w:num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89">
        <w:rPr>
          <w:rFonts w:ascii="Times New Roman" w:hAnsi="Times New Roman" w:cs="Times New Roman"/>
          <w:sz w:val="24"/>
          <w:szCs w:val="24"/>
        </w:rPr>
        <w:t>Сроки поставки – ________________ (</w:t>
      </w:r>
      <w:r w:rsidRPr="00663489"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  <w:t>согласно предложение</w:t>
      </w:r>
      <w:r w:rsidRPr="00663489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177EDD" w:rsidRPr="004C7531" w:rsidRDefault="00177EDD" w:rsidP="00177EDD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33333"/>
        </w:rPr>
      </w:pPr>
      <w:r w:rsidRPr="004C7531">
        <w:rPr>
          <w:color w:val="333333"/>
        </w:rPr>
        <w:t>Гарантия – ___________________________</w:t>
      </w:r>
      <w:r w:rsidR="004C7531" w:rsidRPr="004C7531">
        <w:rPr>
          <w:color w:val="333333"/>
        </w:rPr>
        <w:t>_ (</w:t>
      </w:r>
      <w:r w:rsidRPr="004C7531">
        <w:rPr>
          <w:color w:val="333333"/>
        </w:rPr>
        <w:t>не менее 12 месяцев)</w:t>
      </w:r>
    </w:p>
    <w:p w:rsidR="000D7B00" w:rsidRPr="004C7531" w:rsidRDefault="000D7B00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27A" w:rsidRPr="004C7531" w:rsidRDefault="0097527A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4C7531" w:rsidRDefault="00177EDD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EE10D8" w:rsidRPr="004C75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E10D8" w:rsidRPr="004C753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D8" w:rsidRPr="004C7531" w:rsidRDefault="00EE10D8" w:rsidP="00EE10D8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4C7531" w:rsidRPr="004C7531" w:rsidRDefault="008739CE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D8" w:rsidRDefault="00F32FD8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FD8" w:rsidRPr="004C7531" w:rsidRDefault="00F32FD8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9CE" w:rsidRPr="004C7531" w:rsidRDefault="008739CE" w:rsidP="008B0961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  <w:r w:rsidRPr="004C7531">
        <w:rPr>
          <w:rFonts w:ascii="Times New Roman" w:hAnsi="Times New Roman" w:cs="Times New Roman"/>
          <w:b/>
          <w:sz w:val="24"/>
          <w:szCs w:val="24"/>
        </w:rPr>
        <w:tab/>
      </w:r>
    </w:p>
    <w:p w:rsidR="008B0961" w:rsidRPr="004C7531" w:rsidRDefault="008B0961" w:rsidP="008B09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B0961" w:rsidRPr="004C7531" w:rsidRDefault="008B0961" w:rsidP="00A22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4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2136"/>
        <w:gridCol w:w="2901"/>
        <w:gridCol w:w="839"/>
        <w:gridCol w:w="840"/>
        <w:gridCol w:w="839"/>
        <w:gridCol w:w="979"/>
        <w:gridCol w:w="1259"/>
      </w:tblGrid>
      <w:tr w:rsidR="00A22525" w:rsidRPr="004C7531" w:rsidTr="00380524">
        <w:trPr>
          <w:trHeight w:val="11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№ Лот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комплектующей части (производитель, модель, технические характеристики и др.)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B87197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НДС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25" w:rsidRPr="004C7531" w:rsidRDefault="00A22525" w:rsidP="004C7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531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380524" w:rsidRPr="004C7531" w:rsidTr="00380524">
        <w:trPr>
          <w:trHeight w:val="15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24" w:rsidRPr="00C71003" w:rsidRDefault="00380524" w:rsidP="00380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24" w:rsidRPr="00034A7E" w:rsidRDefault="00380524" w:rsidP="003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Маршрутизатор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24" w:rsidRPr="00637DCF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RB2011UiAS-RM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24" w:rsidRPr="00380524" w:rsidRDefault="00380524" w:rsidP="0038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524" w:rsidRPr="004C7531" w:rsidTr="00380524">
        <w:trPr>
          <w:trHeight w:val="874"/>
        </w:trPr>
        <w:tc>
          <w:tcPr>
            <w:tcW w:w="700" w:type="dxa"/>
            <w:shd w:val="clear" w:color="auto" w:fill="auto"/>
            <w:vAlign w:val="center"/>
          </w:tcPr>
          <w:p w:rsidR="00380524" w:rsidRPr="00C71003" w:rsidRDefault="00380524" w:rsidP="00380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6" w:type="dxa"/>
            <w:vAlign w:val="center"/>
          </w:tcPr>
          <w:p w:rsidR="00380524" w:rsidRPr="00267A27" w:rsidRDefault="00380524" w:rsidP="00380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</w:p>
        </w:tc>
        <w:tc>
          <w:tcPr>
            <w:tcW w:w="2901" w:type="dxa"/>
            <w:vAlign w:val="center"/>
          </w:tcPr>
          <w:p w:rsidR="00380524" w:rsidRPr="00267A27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SNR-S2982G-24T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80524" w:rsidRPr="00380524" w:rsidRDefault="00380524" w:rsidP="0038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</w:tcPr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380524" w:rsidRPr="004C7531" w:rsidRDefault="00380524" w:rsidP="00380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26189" w:rsidRPr="004C7531" w:rsidRDefault="00E26189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31" w:rsidRPr="004C7531" w:rsidRDefault="004C7531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947" w:rsidRPr="004C7531" w:rsidRDefault="00B41947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525" w:rsidRPr="004C7531" w:rsidRDefault="00177EDD" w:rsidP="00A22525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A22525" w:rsidRPr="004C753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22525" w:rsidRPr="004C7531" w:rsidRDefault="00A22525" w:rsidP="00023F0E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53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sectPr w:rsidR="00A22525" w:rsidRPr="004C7531" w:rsidSect="004C75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E0041"/>
    <w:multiLevelType w:val="hybridMultilevel"/>
    <w:tmpl w:val="DB88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0"/>
    <w:rsid w:val="0001193E"/>
    <w:rsid w:val="00023F0E"/>
    <w:rsid w:val="00042E01"/>
    <w:rsid w:val="000657B1"/>
    <w:rsid w:val="000A3E60"/>
    <w:rsid w:val="000D7B00"/>
    <w:rsid w:val="00121A86"/>
    <w:rsid w:val="001223F9"/>
    <w:rsid w:val="00177EDD"/>
    <w:rsid w:val="001C272D"/>
    <w:rsid w:val="002856CC"/>
    <w:rsid w:val="002D1C1B"/>
    <w:rsid w:val="00380524"/>
    <w:rsid w:val="004C7531"/>
    <w:rsid w:val="00641310"/>
    <w:rsid w:val="00642E20"/>
    <w:rsid w:val="00663489"/>
    <w:rsid w:val="00692D1D"/>
    <w:rsid w:val="00723BB2"/>
    <w:rsid w:val="00730CD5"/>
    <w:rsid w:val="00786D06"/>
    <w:rsid w:val="008739CE"/>
    <w:rsid w:val="008B0961"/>
    <w:rsid w:val="00917710"/>
    <w:rsid w:val="009214F3"/>
    <w:rsid w:val="0094575E"/>
    <w:rsid w:val="0097527A"/>
    <w:rsid w:val="00A22525"/>
    <w:rsid w:val="00A448A4"/>
    <w:rsid w:val="00A507BB"/>
    <w:rsid w:val="00AC13A8"/>
    <w:rsid w:val="00AC5F03"/>
    <w:rsid w:val="00AD6972"/>
    <w:rsid w:val="00B345F7"/>
    <w:rsid w:val="00B41947"/>
    <w:rsid w:val="00B65969"/>
    <w:rsid w:val="00B87197"/>
    <w:rsid w:val="00BF2BF2"/>
    <w:rsid w:val="00C44425"/>
    <w:rsid w:val="00C55A20"/>
    <w:rsid w:val="00C977E5"/>
    <w:rsid w:val="00CB0ED8"/>
    <w:rsid w:val="00CB33F0"/>
    <w:rsid w:val="00D2479B"/>
    <w:rsid w:val="00D73553"/>
    <w:rsid w:val="00D8518C"/>
    <w:rsid w:val="00E26189"/>
    <w:rsid w:val="00E31307"/>
    <w:rsid w:val="00E32CD1"/>
    <w:rsid w:val="00EE10D8"/>
    <w:rsid w:val="00F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739C9-CE10-46BB-BA17-BAA52D3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31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E31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1549-2F89-462F-99F4-6AD8E8F3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Emirsaliev</dc:creator>
  <cp:keywords/>
  <dc:description/>
  <cp:lastModifiedBy>Dilshod Tolibov</cp:lastModifiedBy>
  <cp:revision>4</cp:revision>
  <cp:lastPrinted>2020-10-13T05:53:00Z</cp:lastPrinted>
  <dcterms:created xsi:type="dcterms:W3CDTF">2022-08-01T04:12:00Z</dcterms:created>
  <dcterms:modified xsi:type="dcterms:W3CDTF">2022-08-12T10:59:00Z</dcterms:modified>
</cp:coreProperties>
</file>